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70" w:rsidRDefault="00D13238" w:rsidP="00E87A6B">
      <w:pPr>
        <w:spacing w:after="0" w:line="240" w:lineRule="auto"/>
        <w:rPr>
          <w:sz w:val="24"/>
          <w:szCs w:val="24"/>
        </w:rPr>
      </w:pPr>
      <w:r w:rsidRPr="007F5E54">
        <w:rPr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29210</wp:posOffset>
            </wp:positionV>
            <wp:extent cx="2181600" cy="500400"/>
            <wp:effectExtent l="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6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5E54" w:rsidRPr="000724D9" w:rsidRDefault="007F5E54" w:rsidP="007F5E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7F5E54" w:rsidRPr="000724D9" w:rsidRDefault="007F5E54" w:rsidP="007F5E54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7F5E54" w:rsidRPr="000724D9" w:rsidRDefault="007F5E54" w:rsidP="007F5E54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7F5E54" w:rsidRDefault="007F5E54" w:rsidP="007F5E54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7F5E54" w:rsidP="007F5E54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7F5E54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E54">
        <w:rPr>
          <w:rFonts w:ascii="Times New Roman" w:hAnsi="Times New Roman" w:cs="Times New Roman"/>
          <w:b/>
          <w:sz w:val="24"/>
          <w:szCs w:val="24"/>
        </w:rPr>
        <w:t>Справка № 1.1.1</w:t>
      </w:r>
    </w:p>
    <w:p w:rsidR="00510270" w:rsidRPr="007F5E54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E54">
        <w:rPr>
          <w:rFonts w:ascii="Times New Roman" w:hAnsi="Times New Roman" w:cs="Times New Roman"/>
          <w:b/>
          <w:sz w:val="24"/>
          <w:szCs w:val="24"/>
        </w:rPr>
        <w:t xml:space="preserve">об обеспечении функционирования </w:t>
      </w:r>
    </w:p>
    <w:p w:rsidR="00510270" w:rsidRDefault="00162D0D">
      <w:pPr>
        <w:spacing w:after="0" w:line="240" w:lineRule="auto"/>
        <w:jc w:val="center"/>
        <w:rPr>
          <w:b/>
          <w:sz w:val="24"/>
          <w:szCs w:val="24"/>
        </w:rPr>
      </w:pPr>
      <w:r w:rsidRPr="007F5E54">
        <w:rPr>
          <w:rFonts w:ascii="Times New Roman" w:hAnsi="Times New Roman" w:cs="Times New Roman"/>
          <w:b/>
          <w:sz w:val="24"/>
          <w:szCs w:val="24"/>
        </w:rPr>
        <w:t>эксплуатационной, диспетчерской и аварийной служб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A409E8" w:rsidRDefault="00A409E8" w:rsidP="00A409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A409E8" w:rsidRDefault="00A409E8" w:rsidP="00A409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A409E8" w:rsidRDefault="00A409E8" w:rsidP="00A409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A409E8" w:rsidRDefault="00A409E8" w:rsidP="00A409E8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A409E8" w:rsidRDefault="00A409E8" w:rsidP="00A40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A409E8" w:rsidRDefault="00A409E8" w:rsidP="00A409E8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A409E8" w:rsidRDefault="00A409E8" w:rsidP="00A40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510270" w:rsidRDefault="00A409E8" w:rsidP="00A409E8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A409E8" w:rsidRDefault="00487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>Обеспечено</w:t>
      </w:r>
      <w:r w:rsidR="00A409E8" w:rsidRPr="00A409E8">
        <w:rPr>
          <w:rFonts w:ascii="Times New Roman" w:hAnsi="Times New Roman" w:cs="Times New Roman"/>
          <w:sz w:val="24"/>
          <w:szCs w:val="24"/>
        </w:rPr>
        <w:t>:</w:t>
      </w:r>
    </w:p>
    <w:p w:rsidR="00510270" w:rsidRPr="00A409E8" w:rsidRDefault="00162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 xml:space="preserve">- 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409E8">
        <w:rPr>
          <w:rFonts w:ascii="Times New Roman" w:hAnsi="Times New Roman" w:cs="Times New Roman"/>
          <w:sz w:val="24"/>
          <w:szCs w:val="24"/>
        </w:rPr>
        <w:t> </w:t>
      </w:r>
      <w:r w:rsidR="000667C3" w:rsidRPr="00A409E8">
        <w:rPr>
          <w:rFonts w:ascii="Times New Roman" w:hAnsi="Times New Roman" w:cs="Times New Roman"/>
          <w:sz w:val="24"/>
          <w:szCs w:val="24"/>
        </w:rPr>
        <w:t>ххх</w:t>
      </w:r>
      <w:r w:rsidRPr="00A409E8">
        <w:rPr>
          <w:rFonts w:ascii="Times New Roman" w:hAnsi="Times New Roman" w:cs="Times New Roman"/>
          <w:sz w:val="24"/>
          <w:szCs w:val="24"/>
        </w:rPr>
        <w:t xml:space="preserve"> % наличие персонала, осуществляющего функции эксплуатационной службы</w:t>
      </w:r>
      <w:r w:rsidR="00B33E39">
        <w:rPr>
          <w:rFonts w:ascii="Times New Roman" w:hAnsi="Times New Roman" w:cs="Times New Roman"/>
          <w:sz w:val="24"/>
          <w:szCs w:val="24"/>
        </w:rPr>
        <w:t>;</w:t>
      </w:r>
    </w:p>
    <w:p w:rsidR="00510270" w:rsidRPr="00A409E8" w:rsidRDefault="00162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 xml:space="preserve">- 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409E8">
        <w:rPr>
          <w:rFonts w:ascii="Times New Roman" w:hAnsi="Times New Roman" w:cs="Times New Roman"/>
          <w:sz w:val="24"/>
          <w:szCs w:val="24"/>
        </w:rPr>
        <w:t> </w:t>
      </w:r>
      <w:r w:rsidR="000667C3" w:rsidRPr="00A409E8">
        <w:rPr>
          <w:rFonts w:ascii="Times New Roman" w:hAnsi="Times New Roman" w:cs="Times New Roman"/>
          <w:sz w:val="24"/>
          <w:szCs w:val="24"/>
        </w:rPr>
        <w:t>ххх</w:t>
      </w:r>
      <w:r w:rsidRPr="00A409E8">
        <w:rPr>
          <w:rFonts w:ascii="Times New Roman" w:hAnsi="Times New Roman" w:cs="Times New Roman"/>
          <w:sz w:val="24"/>
          <w:szCs w:val="24"/>
        </w:rPr>
        <w:t xml:space="preserve"> % наличие персонала, осуществляющего функции диспетчерской службы</w:t>
      </w:r>
      <w:r w:rsidR="00B33E39">
        <w:rPr>
          <w:rFonts w:ascii="Times New Roman" w:hAnsi="Times New Roman" w:cs="Times New Roman"/>
          <w:sz w:val="24"/>
          <w:szCs w:val="24"/>
        </w:rPr>
        <w:t>;</w:t>
      </w:r>
    </w:p>
    <w:p w:rsidR="00510270" w:rsidRPr="00A409E8" w:rsidRDefault="00162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 xml:space="preserve">- 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409E8">
        <w:rPr>
          <w:rFonts w:ascii="Times New Roman" w:hAnsi="Times New Roman" w:cs="Times New Roman"/>
          <w:sz w:val="24"/>
          <w:szCs w:val="24"/>
        </w:rPr>
        <w:t> </w:t>
      </w:r>
      <w:r w:rsidR="000667C3" w:rsidRPr="00A409E8">
        <w:rPr>
          <w:rFonts w:ascii="Times New Roman" w:hAnsi="Times New Roman" w:cs="Times New Roman"/>
          <w:sz w:val="24"/>
          <w:szCs w:val="24"/>
        </w:rPr>
        <w:t>ххх</w:t>
      </w:r>
      <w:r w:rsidRPr="00A409E8">
        <w:rPr>
          <w:rFonts w:ascii="Times New Roman" w:hAnsi="Times New Roman" w:cs="Times New Roman"/>
          <w:sz w:val="24"/>
          <w:szCs w:val="24"/>
        </w:rPr>
        <w:t xml:space="preserve"> % наличие персонала, осуществляющего функции аварийной службы</w:t>
      </w:r>
      <w:r w:rsidR="00B33E39">
        <w:rPr>
          <w:rFonts w:ascii="Times New Roman" w:hAnsi="Times New Roman" w:cs="Times New Roman"/>
          <w:sz w:val="24"/>
          <w:szCs w:val="24"/>
        </w:rPr>
        <w:t>;</w:t>
      </w:r>
    </w:p>
    <w:p w:rsidR="00510270" w:rsidRPr="00A409E8" w:rsidRDefault="00162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 xml:space="preserve">- 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409E8">
        <w:rPr>
          <w:rFonts w:ascii="Times New Roman" w:hAnsi="Times New Roman" w:cs="Times New Roman"/>
          <w:sz w:val="24"/>
          <w:szCs w:val="24"/>
        </w:rPr>
        <w:t xml:space="preserve"> заключение договор</w:t>
      </w:r>
      <w:r w:rsidR="00487C05" w:rsidRPr="00A409E8">
        <w:rPr>
          <w:rFonts w:ascii="Times New Roman" w:hAnsi="Times New Roman" w:cs="Times New Roman"/>
          <w:sz w:val="24"/>
          <w:szCs w:val="24"/>
        </w:rPr>
        <w:t>а</w:t>
      </w:r>
      <w:r w:rsidRPr="00A409E8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(эксплуатацию) систем теплоснабжения </w:t>
      </w:r>
      <w:r w:rsidR="00B33E39">
        <w:rPr>
          <w:rFonts w:ascii="Times New Roman" w:hAnsi="Times New Roman" w:cs="Times New Roman"/>
          <w:sz w:val="24"/>
          <w:szCs w:val="24"/>
        </w:rPr>
        <w:br/>
      </w:r>
      <w:r w:rsidRPr="00A409E8">
        <w:rPr>
          <w:rFonts w:ascii="Times New Roman" w:hAnsi="Times New Roman" w:cs="Times New Roman"/>
          <w:sz w:val="24"/>
          <w:szCs w:val="24"/>
        </w:rPr>
        <w:t xml:space="preserve">от (дата) № (номер), срок действия до (дата), наличие персонала </w:t>
      </w:r>
      <w:r w:rsidRPr="00A409E8">
        <w:rPr>
          <w:rFonts w:ascii="Times New Roman" w:hAnsi="Times New Roman" w:cs="Times New Roman"/>
          <w:sz w:val="24"/>
          <w:szCs w:val="24"/>
          <w:u w:val="single"/>
        </w:rPr>
        <w:t>обеспеч</w:t>
      </w:r>
      <w:r w:rsidR="004235E3" w:rsidRPr="00A409E8">
        <w:rPr>
          <w:rFonts w:ascii="Times New Roman" w:hAnsi="Times New Roman" w:cs="Times New Roman"/>
          <w:sz w:val="24"/>
          <w:szCs w:val="24"/>
          <w:u w:val="single"/>
        </w:rPr>
        <w:t>ено</w:t>
      </w:r>
      <w:r w:rsidR="00014AF3" w:rsidRPr="00A409E8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4235E3" w:rsidRPr="00A409E8">
        <w:rPr>
          <w:rFonts w:ascii="Times New Roman" w:hAnsi="Times New Roman" w:cs="Times New Roman"/>
          <w:sz w:val="24"/>
          <w:szCs w:val="24"/>
          <w:u w:val="single"/>
        </w:rPr>
        <w:t>не обеспечено</w:t>
      </w:r>
      <w:r w:rsidRPr="00A409E8">
        <w:rPr>
          <w:rFonts w:ascii="Times New Roman" w:hAnsi="Times New Roman" w:cs="Times New Roman"/>
          <w:sz w:val="24"/>
          <w:szCs w:val="24"/>
        </w:rPr>
        <w:t xml:space="preserve"> эксплуатирующей организацией</w:t>
      </w:r>
      <w:r w:rsidR="00A80A3A">
        <w:rPr>
          <w:rFonts w:ascii="Times New Roman" w:hAnsi="Times New Roman" w:cs="Times New Roman"/>
          <w:sz w:val="24"/>
          <w:szCs w:val="24"/>
        </w:rPr>
        <w:t>;</w:t>
      </w:r>
      <w:r w:rsidR="004235E3" w:rsidRPr="00A40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270" w:rsidRPr="00A409E8" w:rsidRDefault="00162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 xml:space="preserve">- 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409E8">
        <w:rPr>
          <w:rFonts w:ascii="Times New Roman" w:hAnsi="Times New Roman" w:cs="Times New Roman"/>
          <w:sz w:val="24"/>
          <w:szCs w:val="24"/>
        </w:rPr>
        <w:t xml:space="preserve"> заключение и выполнение энергосервисного контракта от (дата) № (номер), срок действия </w:t>
      </w:r>
      <w:r w:rsidR="00B33E39">
        <w:rPr>
          <w:rFonts w:ascii="Times New Roman" w:hAnsi="Times New Roman" w:cs="Times New Roman"/>
          <w:sz w:val="24"/>
          <w:szCs w:val="24"/>
        </w:rPr>
        <w:br/>
      </w:r>
      <w:r w:rsidRPr="00A409E8">
        <w:rPr>
          <w:rFonts w:ascii="Times New Roman" w:hAnsi="Times New Roman" w:cs="Times New Roman"/>
          <w:sz w:val="24"/>
          <w:szCs w:val="24"/>
        </w:rPr>
        <w:t xml:space="preserve">до (дата), наличие персонала </w:t>
      </w:r>
      <w:r w:rsidR="004235E3" w:rsidRPr="00A409E8">
        <w:rPr>
          <w:rFonts w:ascii="Times New Roman" w:hAnsi="Times New Roman" w:cs="Times New Roman"/>
          <w:sz w:val="24"/>
          <w:szCs w:val="24"/>
          <w:u w:val="single"/>
        </w:rPr>
        <w:t>обеспечено</w:t>
      </w:r>
      <w:r w:rsidR="00014AF3" w:rsidRPr="00A409E8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4235E3" w:rsidRPr="00A409E8">
        <w:rPr>
          <w:rFonts w:ascii="Times New Roman" w:hAnsi="Times New Roman" w:cs="Times New Roman"/>
          <w:sz w:val="24"/>
          <w:szCs w:val="24"/>
          <w:u w:val="single"/>
        </w:rPr>
        <w:t>не обеспечено</w:t>
      </w:r>
      <w:r w:rsidRPr="00A409E8">
        <w:rPr>
          <w:rFonts w:ascii="Times New Roman" w:hAnsi="Times New Roman" w:cs="Times New Roman"/>
          <w:sz w:val="24"/>
          <w:szCs w:val="24"/>
        </w:rPr>
        <w:t xml:space="preserve"> специализированной организацией</w:t>
      </w:r>
      <w:r w:rsidR="00A80A3A">
        <w:rPr>
          <w:rFonts w:ascii="Times New Roman" w:hAnsi="Times New Roman" w:cs="Times New Roman"/>
          <w:sz w:val="24"/>
          <w:szCs w:val="24"/>
        </w:rPr>
        <w:t>;</w:t>
      </w:r>
    </w:p>
    <w:p w:rsidR="004235E3" w:rsidRPr="00A409E8" w:rsidRDefault="004235E3" w:rsidP="00423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 xml:space="preserve">- 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409E8">
        <w:rPr>
          <w:rFonts w:ascii="Times New Roman" w:hAnsi="Times New Roman" w:cs="Times New Roman"/>
          <w:sz w:val="24"/>
          <w:szCs w:val="24"/>
        </w:rPr>
        <w:t xml:space="preserve"> заключение и выполнение договоров на техническое обслуживание (эксплуатацию) систем теплоснабжения, энергосервисного контракта не предусмотрено.</w:t>
      </w:r>
    </w:p>
    <w:p w:rsidR="00510270" w:rsidRPr="00A409E8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A3A" w:rsidRPr="002C03BE" w:rsidRDefault="000667C3" w:rsidP="00A80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409E8">
        <w:rPr>
          <w:rFonts w:ascii="Times New Roman" w:hAnsi="Times New Roman" w:cs="Times New Roman"/>
          <w:sz w:val="24"/>
          <w:szCs w:val="24"/>
        </w:rPr>
        <w:t xml:space="preserve"> </w:t>
      </w:r>
      <w:r w:rsidR="00A80A3A"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A80A3A" w:rsidRPr="002C03BE" w:rsidRDefault="00A80A3A" w:rsidP="00A80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A3A" w:rsidRDefault="00A80A3A" w:rsidP="00A80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 xml:space="preserve">подтверждают, что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A3A" w:rsidRDefault="00A80A3A" w:rsidP="00A80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474054" w:rsidRPr="00A40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7C3" w:rsidRDefault="000667C3" w:rsidP="00D74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>требование п. 9.3.1 Правил обеспечения готовности к отопительному периоду, утв. Приказом Минэнерго РФ от 13.11.</w:t>
      </w:r>
      <w:r w:rsidR="00D74F88">
        <w:rPr>
          <w:rFonts w:ascii="Times New Roman" w:hAnsi="Times New Roman" w:cs="Times New Roman"/>
          <w:sz w:val="24"/>
          <w:szCs w:val="24"/>
        </w:rPr>
        <w:t>20</w:t>
      </w:r>
      <w:r w:rsidRPr="00A409E8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A409E8">
        <w:rPr>
          <w:rFonts w:ascii="Times New Roman" w:hAnsi="Times New Roman" w:cs="Times New Roman"/>
          <w:b/>
          <w:sz w:val="24"/>
          <w:szCs w:val="24"/>
        </w:rPr>
        <w:t>не выполнен</w:t>
      </w:r>
      <w:r w:rsidR="00F52232" w:rsidRPr="00A409E8">
        <w:rPr>
          <w:rFonts w:ascii="Times New Roman" w:hAnsi="Times New Roman" w:cs="Times New Roman"/>
          <w:b/>
          <w:sz w:val="24"/>
          <w:szCs w:val="24"/>
        </w:rPr>
        <w:t>о</w:t>
      </w:r>
      <w:r w:rsidRPr="00A409E8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персонала, осуществляющего функции эксплуатационной, диспетчерской и аварийной службы или договоров на техническое обслуживание, энергосервисных контрактов </w:t>
      </w:r>
      <w:r w:rsidRPr="00A409E8">
        <w:rPr>
          <w:rFonts w:ascii="Times New Roman" w:hAnsi="Times New Roman" w:cs="Times New Roman"/>
          <w:b/>
          <w:sz w:val="24"/>
          <w:szCs w:val="24"/>
        </w:rPr>
        <w:t>Кшт определяется равным 0.</w:t>
      </w:r>
    </w:p>
    <w:p w:rsidR="00D74F88" w:rsidRDefault="00D74F88" w:rsidP="00D74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F88" w:rsidRPr="00D74F88" w:rsidRDefault="00D74F88" w:rsidP="00D74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F88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D74F88" w:rsidRPr="00A409E8" w:rsidRDefault="00D74F88" w:rsidP="00D74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F88" w:rsidRPr="002C03BE" w:rsidRDefault="00D74F88" w:rsidP="00D74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409E8">
        <w:rPr>
          <w:rFonts w:ascii="Times New Roman" w:hAnsi="Times New Roman" w:cs="Times New Roman"/>
          <w:sz w:val="24"/>
          <w:szCs w:val="24"/>
        </w:rPr>
        <w:t xml:space="preserve"> </w:t>
      </w: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D74F88" w:rsidRPr="002C03BE" w:rsidRDefault="00D74F88" w:rsidP="00D74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F88" w:rsidRDefault="00D74F88" w:rsidP="00D74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 xml:space="preserve">подтверждают, что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F88" w:rsidRDefault="00D74F88" w:rsidP="00D74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Pr="00A40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270" w:rsidRPr="00A409E8" w:rsidRDefault="00D74F88" w:rsidP="00D74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>требование п. 9.3.1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409E8">
        <w:rPr>
          <w:rFonts w:ascii="Times New Roman" w:hAnsi="Times New Roman" w:cs="Times New Roman"/>
          <w:sz w:val="24"/>
          <w:szCs w:val="24"/>
        </w:rPr>
        <w:t>24 № 2234,</w:t>
      </w:r>
      <w:r w:rsidR="000667C3" w:rsidRPr="00A409E8">
        <w:rPr>
          <w:rFonts w:ascii="Times New Roman" w:hAnsi="Times New Roman" w:cs="Times New Roman"/>
          <w:sz w:val="24"/>
          <w:szCs w:val="24"/>
        </w:rPr>
        <w:t xml:space="preserve"> </w:t>
      </w:r>
      <w:r w:rsidR="000667C3" w:rsidRPr="00A409E8">
        <w:rPr>
          <w:rFonts w:ascii="Times New Roman" w:hAnsi="Times New Roman" w:cs="Times New Roman"/>
          <w:b/>
          <w:sz w:val="24"/>
          <w:szCs w:val="24"/>
        </w:rPr>
        <w:t>выполнен</w:t>
      </w:r>
      <w:r w:rsidR="00F52232" w:rsidRPr="00A409E8">
        <w:rPr>
          <w:rFonts w:ascii="Times New Roman" w:hAnsi="Times New Roman" w:cs="Times New Roman"/>
          <w:b/>
          <w:sz w:val="24"/>
          <w:szCs w:val="24"/>
        </w:rPr>
        <w:t>о</w:t>
      </w:r>
      <w:r w:rsidR="000667C3" w:rsidRPr="00A409E8">
        <w:rPr>
          <w:rFonts w:ascii="Times New Roman" w:hAnsi="Times New Roman" w:cs="Times New Roman"/>
          <w:sz w:val="24"/>
          <w:szCs w:val="24"/>
        </w:rPr>
        <w:t xml:space="preserve">, </w:t>
      </w:r>
      <w:r w:rsidR="00162D0D" w:rsidRPr="00A409E8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A53923" w:rsidRPr="00A409E8">
        <w:rPr>
          <w:rFonts w:ascii="Times New Roman" w:hAnsi="Times New Roman" w:cs="Times New Roman"/>
          <w:sz w:val="24"/>
          <w:szCs w:val="24"/>
        </w:rPr>
        <w:t>П</w:t>
      </w:r>
      <w:r w:rsidR="00162D0D" w:rsidRPr="00A409E8">
        <w:rPr>
          <w:rFonts w:ascii="Times New Roman" w:hAnsi="Times New Roman" w:cs="Times New Roman"/>
          <w:sz w:val="24"/>
          <w:szCs w:val="24"/>
        </w:rPr>
        <w:t xml:space="preserve">оказателя наличия персонала, осуществляющего функции эксплуатационной, диспетчерской и аварийной службы или договоров на техническое обслуживание, энергосервисных контрактов </w:t>
      </w:r>
      <w:r w:rsidR="00162D0D" w:rsidRPr="00A409E8">
        <w:rPr>
          <w:rFonts w:ascii="Times New Roman" w:hAnsi="Times New Roman" w:cs="Times New Roman"/>
          <w:b/>
          <w:sz w:val="24"/>
          <w:szCs w:val="24"/>
        </w:rPr>
        <w:t>Кшт определяется равным 1.</w:t>
      </w:r>
    </w:p>
    <w:p w:rsidR="00510270" w:rsidRPr="00A409E8" w:rsidRDefault="005102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A409E8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Pr="00A409E8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 xml:space="preserve">1. 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C07DA">
        <w:rPr>
          <w:rFonts w:ascii="Times New Roman" w:hAnsi="Times New Roman" w:cs="Times New Roman"/>
          <w:sz w:val="24"/>
          <w:szCs w:val="24"/>
        </w:rPr>
        <w:t> Выписка из штатного расписания;</w:t>
      </w:r>
    </w:p>
    <w:p w:rsidR="00510270" w:rsidRPr="00A409E8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 xml:space="preserve">2. 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409E8">
        <w:rPr>
          <w:rFonts w:ascii="Times New Roman" w:hAnsi="Times New Roman" w:cs="Times New Roman"/>
          <w:sz w:val="24"/>
          <w:szCs w:val="24"/>
        </w:rPr>
        <w:t xml:space="preserve"> Договор на техническое обслуживание (эксплуатацию) систем теплоснабжения от (дата) № (номер), срок действия до (дата)</w:t>
      </w:r>
      <w:r w:rsidR="001C07DA">
        <w:rPr>
          <w:rFonts w:ascii="Times New Roman" w:hAnsi="Times New Roman" w:cs="Times New Roman"/>
          <w:sz w:val="24"/>
          <w:szCs w:val="24"/>
        </w:rPr>
        <w:t>;</w:t>
      </w:r>
    </w:p>
    <w:p w:rsidR="00510270" w:rsidRPr="00A409E8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409E8">
        <w:rPr>
          <w:rFonts w:ascii="Times New Roman" w:hAnsi="Times New Roman" w:cs="Times New Roman"/>
          <w:sz w:val="24"/>
          <w:szCs w:val="24"/>
        </w:rPr>
        <w:t xml:space="preserve"> Энергосервисный контракт от (дата) № (номер), срок действия до (дата)</w:t>
      </w:r>
      <w:r w:rsidR="001C07DA">
        <w:rPr>
          <w:rFonts w:ascii="Times New Roman" w:hAnsi="Times New Roman" w:cs="Times New Roman"/>
          <w:sz w:val="24"/>
          <w:szCs w:val="24"/>
        </w:rPr>
        <w:t>;</w:t>
      </w:r>
    </w:p>
    <w:p w:rsidR="00510270" w:rsidRDefault="00162D0D">
      <w:pPr>
        <w:spacing w:after="0" w:line="240" w:lineRule="auto"/>
        <w:ind w:firstLine="567"/>
        <w:jc w:val="both"/>
        <w:rPr>
          <w:sz w:val="24"/>
          <w:szCs w:val="24"/>
        </w:rPr>
      </w:pPr>
      <w:r w:rsidRPr="00A409E8">
        <w:rPr>
          <w:rFonts w:ascii="Times New Roman" w:hAnsi="Times New Roman" w:cs="Times New Roman"/>
          <w:sz w:val="24"/>
          <w:szCs w:val="24"/>
        </w:rPr>
        <w:t xml:space="preserve">4. </w:t>
      </w:r>
      <w:r w:rsidRPr="00A409E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409E8">
        <w:rPr>
          <w:rFonts w:ascii="Times New Roman" w:hAnsi="Times New Roman" w:cs="Times New Roman"/>
          <w:sz w:val="24"/>
          <w:szCs w:val="24"/>
        </w:rPr>
        <w:t xml:space="preserve"> Выписка из штатного расписания эксплуатирующей организации.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1C07DA" w:rsidRPr="00885772" w:rsidTr="00835DEC">
        <w:tc>
          <w:tcPr>
            <w:tcW w:w="5495" w:type="dxa"/>
          </w:tcPr>
          <w:p w:rsidR="001C07DA" w:rsidRPr="00885772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1C07DA" w:rsidRPr="00885772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C07DA" w:rsidRPr="00885772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7DA" w:rsidRPr="00885772" w:rsidTr="00835DEC">
        <w:tc>
          <w:tcPr>
            <w:tcW w:w="5495" w:type="dxa"/>
          </w:tcPr>
          <w:p w:rsidR="001C07DA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C07DA" w:rsidRDefault="001C07DA" w:rsidP="00835D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1C07DA" w:rsidRPr="0038535F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1C07DA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C07DA" w:rsidRPr="00885772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1C07DA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C07DA" w:rsidRPr="00885772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1C07DA" w:rsidRDefault="001C07DA" w:rsidP="001C07DA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1C07DA" w:rsidRPr="00885772" w:rsidTr="00835DEC">
        <w:tc>
          <w:tcPr>
            <w:tcW w:w="5495" w:type="dxa"/>
          </w:tcPr>
          <w:p w:rsidR="001C07DA" w:rsidRPr="00885772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1C07DA" w:rsidRPr="00885772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C07DA" w:rsidRPr="00885772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7DA" w:rsidRPr="00885772" w:rsidTr="00835DEC">
        <w:tc>
          <w:tcPr>
            <w:tcW w:w="5495" w:type="dxa"/>
          </w:tcPr>
          <w:p w:rsidR="001C07DA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1C07DA" w:rsidRDefault="001C07DA" w:rsidP="00835D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1C07DA" w:rsidRPr="0038535F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1C07DA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C07DA" w:rsidRPr="00885772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1C07DA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C07DA" w:rsidRPr="00885772" w:rsidRDefault="001C07DA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510270">
        <w:tc>
          <w:tcPr>
            <w:tcW w:w="10196" w:type="dxa"/>
          </w:tcPr>
          <w:p w:rsidR="00B57DCC" w:rsidRPr="00C85CF5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в зоне действия системы теплоснабжения ____________________________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</w:t>
            </w:r>
          </w:p>
          <w:p w:rsidR="00B57DCC" w:rsidRPr="00C85CF5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(наименование ЕТО)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 </w:t>
            </w:r>
          </w:p>
          <w:p w:rsidR="00B57DCC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эксплуатирует принадлежащие ей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  <w:p w:rsidR="00B57DCC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</w:t>
            </w:r>
          </w:p>
          <w:p w:rsidR="00B57DCC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(источники/ЦТП/сети). Является ЕТО-1 в зоне действия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.</w:t>
            </w:r>
          </w:p>
          <w:p w:rsidR="00B57DCC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 теплоснабжения)</w:t>
            </w:r>
          </w:p>
          <w:p w:rsidR="00B57DCC" w:rsidRPr="00C85CF5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в зоне действия системы теплоснабжения ____________________________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</w:t>
            </w:r>
          </w:p>
          <w:p w:rsidR="00B57DCC" w:rsidRPr="00C85CF5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(наименование ЕТО)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 </w:t>
            </w:r>
          </w:p>
          <w:p w:rsidR="00B57DCC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эксплуатирует принадлежащие ей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  <w:p w:rsidR="00B57DCC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</w:t>
            </w:r>
          </w:p>
          <w:p w:rsidR="00B57DCC" w:rsidRDefault="00B57DCC" w:rsidP="00B57D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(источники/ЦТП/сети). Является ЕТО-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в зоне действия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.</w:t>
            </w:r>
          </w:p>
          <w:p w:rsidR="00510270" w:rsidRDefault="00B57DCC" w:rsidP="00B57DCC">
            <w:pPr>
              <w:spacing w:after="0" w:line="240" w:lineRule="auto"/>
              <w:jc w:val="both"/>
              <w:rPr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 теплоснабжения)</w:t>
            </w:r>
            <w:r w:rsidR="007B5A9B">
              <w:rPr>
                <w:b/>
                <w:sz w:val="20"/>
                <w:szCs w:val="20"/>
                <w:highlight w:val="yellow"/>
              </w:rPr>
              <w:t xml:space="preserve"> </w:t>
            </w:r>
          </w:p>
          <w:p w:rsidR="00510270" w:rsidRPr="00B57DCC" w:rsidRDefault="00162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1</w:t>
            </w:r>
            <w:r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Нумерация Зоны действия СЦТ определяется согласно утвержденной Схемы теплоснабжения, глава 15.</w:t>
            </w:r>
          </w:p>
          <w:p w:rsidR="00510270" w:rsidRPr="00B57DCC" w:rsidRDefault="00162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2</w:t>
            </w:r>
            <w:r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выбирается при наличии собственных служб.</w:t>
            </w:r>
          </w:p>
          <w:p w:rsidR="00510270" w:rsidRPr="00B57DCC" w:rsidRDefault="00162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3</w:t>
            </w:r>
            <w:r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выбирается при наличии заключенных договоров эксплуатации, энергосервисных контрактов.</w:t>
            </w:r>
          </w:p>
          <w:p w:rsidR="000667C3" w:rsidRPr="00B57DCC" w:rsidRDefault="000667C3" w:rsidP="009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4</w:t>
            </w:r>
            <w:r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945E30"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  <w:u w:val="single"/>
              </w:rPr>
              <w:t>если</w:t>
            </w:r>
            <w:r w:rsidR="00945E30"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готовность одинаковая, все СЦТ имеют одинаковый коэффициент, то выбирается 1 вариант, перечисляются все СЦТ; </w:t>
            </w:r>
            <w:r w:rsidR="00945E30"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  <w:u w:val="single"/>
              </w:rPr>
              <w:t>если</w:t>
            </w:r>
            <w:r w:rsidR="00945E30"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готовность разная, СЦТ имеют разные коэффициенты, то указываются 2 варианта, группа систем в каждом варианте своя, значение идет в сводный оценочный лист по каждому объекту (СЦТ) индивидуально</w:t>
            </w:r>
          </w:p>
          <w:p w:rsidR="00945E30" w:rsidRDefault="00945E30" w:rsidP="00945E3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5</w:t>
            </w:r>
            <w:r w:rsidRPr="00B57DC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вносится группа систем с одинаковым показателем К, значение идет в сводный оценочный лист по каждому объекту (СЦТ) индивидуально</w:t>
            </w:r>
          </w:p>
        </w:tc>
      </w:tr>
    </w:tbl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jc w:val="both"/>
        <w:rPr>
          <w:sz w:val="20"/>
          <w:szCs w:val="20"/>
        </w:rPr>
      </w:pPr>
    </w:p>
    <w:p w:rsidR="003D7418" w:rsidRDefault="003D741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510270" w:rsidRDefault="00162D0D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52575" cy="873125"/>
            <wp:effectExtent l="0" t="0" r="1905" b="1079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94330" cy="89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270" w:rsidRDefault="00510270">
      <w:pPr>
        <w:spacing w:after="0" w:line="240" w:lineRule="auto"/>
        <w:jc w:val="center"/>
        <w:rPr>
          <w:sz w:val="24"/>
          <w:szCs w:val="24"/>
        </w:rPr>
      </w:pPr>
    </w:p>
    <w:p w:rsidR="00192AA0" w:rsidRPr="000724D9" w:rsidRDefault="00192AA0" w:rsidP="00192A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192AA0" w:rsidRPr="000724D9" w:rsidRDefault="00192AA0" w:rsidP="00192AA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192AA0" w:rsidRPr="000724D9" w:rsidRDefault="00192AA0" w:rsidP="00192AA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192AA0" w:rsidRDefault="00192AA0" w:rsidP="00192AA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192AA0" w:rsidP="00192AA0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192AA0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AA0">
        <w:rPr>
          <w:rFonts w:ascii="Times New Roman" w:hAnsi="Times New Roman" w:cs="Times New Roman"/>
          <w:b/>
          <w:sz w:val="24"/>
          <w:szCs w:val="24"/>
        </w:rPr>
        <w:t>Справка № 1.1.1</w:t>
      </w:r>
    </w:p>
    <w:p w:rsidR="00510270" w:rsidRPr="00192AA0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AA0">
        <w:rPr>
          <w:rFonts w:ascii="Times New Roman" w:hAnsi="Times New Roman" w:cs="Times New Roman"/>
          <w:b/>
          <w:sz w:val="24"/>
          <w:szCs w:val="24"/>
        </w:rPr>
        <w:t xml:space="preserve">об обеспечении функционирования </w:t>
      </w:r>
    </w:p>
    <w:p w:rsidR="00510270" w:rsidRDefault="00162D0D">
      <w:pPr>
        <w:spacing w:after="0" w:line="240" w:lineRule="auto"/>
        <w:jc w:val="center"/>
        <w:rPr>
          <w:b/>
          <w:sz w:val="24"/>
          <w:szCs w:val="24"/>
        </w:rPr>
      </w:pPr>
      <w:r w:rsidRPr="00192AA0">
        <w:rPr>
          <w:rFonts w:ascii="Times New Roman" w:hAnsi="Times New Roman" w:cs="Times New Roman"/>
          <w:b/>
          <w:sz w:val="24"/>
          <w:szCs w:val="24"/>
        </w:rPr>
        <w:t>эксплуатационной, диспетчерской и аварийной служб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922816" w:rsidRDefault="00922816" w:rsidP="009228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922816" w:rsidRDefault="00922816" w:rsidP="00922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816" w:rsidRDefault="00922816" w:rsidP="00922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____________________________, что в системе теплоснабжения</w:t>
      </w:r>
    </w:p>
    <w:p w:rsidR="00922816" w:rsidRDefault="00922816" w:rsidP="00922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816" w:rsidRDefault="00922816" w:rsidP="00922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(зоне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270" w:rsidRDefault="00922816" w:rsidP="00922816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510270" w:rsidRPr="007B7336" w:rsidRDefault="00162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 xml:space="preserve">обеспечено: </w:t>
      </w:r>
    </w:p>
    <w:p w:rsidR="004235E3" w:rsidRPr="007B7336" w:rsidRDefault="004235E3" w:rsidP="00423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 xml:space="preserve">- </w:t>
      </w: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B7336">
        <w:rPr>
          <w:rFonts w:ascii="Times New Roman" w:hAnsi="Times New Roman" w:cs="Times New Roman"/>
          <w:sz w:val="24"/>
          <w:szCs w:val="24"/>
        </w:rPr>
        <w:t> ххх % наличие персонала, осуществляющего функции эксплуатационной службы</w:t>
      </w:r>
      <w:r w:rsidR="007B7336">
        <w:rPr>
          <w:rFonts w:ascii="Times New Roman" w:hAnsi="Times New Roman" w:cs="Times New Roman"/>
          <w:sz w:val="24"/>
          <w:szCs w:val="24"/>
        </w:rPr>
        <w:t>;</w:t>
      </w:r>
    </w:p>
    <w:p w:rsidR="004235E3" w:rsidRPr="007B7336" w:rsidRDefault="004235E3" w:rsidP="00423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 xml:space="preserve">- </w:t>
      </w: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B7336">
        <w:rPr>
          <w:rFonts w:ascii="Times New Roman" w:hAnsi="Times New Roman" w:cs="Times New Roman"/>
          <w:sz w:val="24"/>
          <w:szCs w:val="24"/>
        </w:rPr>
        <w:t> ххх % наличие персонала, осуществляющего функции диспетчерской службы</w:t>
      </w:r>
      <w:r w:rsidR="007B7336">
        <w:rPr>
          <w:rFonts w:ascii="Times New Roman" w:hAnsi="Times New Roman" w:cs="Times New Roman"/>
          <w:sz w:val="24"/>
          <w:szCs w:val="24"/>
        </w:rPr>
        <w:t>;</w:t>
      </w:r>
    </w:p>
    <w:p w:rsidR="004235E3" w:rsidRPr="007B7336" w:rsidRDefault="004235E3" w:rsidP="00423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 xml:space="preserve">- </w:t>
      </w: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B7336">
        <w:rPr>
          <w:rFonts w:ascii="Times New Roman" w:hAnsi="Times New Roman" w:cs="Times New Roman"/>
          <w:sz w:val="24"/>
          <w:szCs w:val="24"/>
        </w:rPr>
        <w:t> ххх % наличие персонала, осуществляющего функции аварийной службы</w:t>
      </w:r>
      <w:r w:rsidR="007B7336">
        <w:rPr>
          <w:rFonts w:ascii="Times New Roman" w:hAnsi="Times New Roman" w:cs="Times New Roman"/>
          <w:sz w:val="24"/>
          <w:szCs w:val="24"/>
        </w:rPr>
        <w:t>;</w:t>
      </w:r>
    </w:p>
    <w:p w:rsidR="007B7336" w:rsidRDefault="004235E3" w:rsidP="00423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 xml:space="preserve">- </w:t>
      </w: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B7336">
        <w:rPr>
          <w:rFonts w:ascii="Times New Roman" w:hAnsi="Times New Roman" w:cs="Times New Roman"/>
          <w:sz w:val="24"/>
          <w:szCs w:val="24"/>
        </w:rPr>
        <w:t xml:space="preserve"> заключение договор на техническое обслуживание (эксплуатацию) систем теплоснабжения </w:t>
      </w:r>
    </w:p>
    <w:p w:rsidR="004235E3" w:rsidRPr="007B7336" w:rsidRDefault="004235E3" w:rsidP="00423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 xml:space="preserve">от (дата) № (номер), срок действия до (дата), наличие персонала </w:t>
      </w:r>
      <w:r w:rsidRPr="007B7336">
        <w:rPr>
          <w:rFonts w:ascii="Times New Roman" w:hAnsi="Times New Roman" w:cs="Times New Roman"/>
          <w:sz w:val="24"/>
          <w:szCs w:val="24"/>
          <w:u w:val="single"/>
        </w:rPr>
        <w:t>обеспечено/не обеспечено</w:t>
      </w:r>
      <w:r w:rsidRPr="007B7336">
        <w:rPr>
          <w:rFonts w:ascii="Times New Roman" w:hAnsi="Times New Roman" w:cs="Times New Roman"/>
          <w:sz w:val="24"/>
          <w:szCs w:val="24"/>
        </w:rPr>
        <w:t xml:space="preserve"> эксплуатирующей организацией</w:t>
      </w:r>
      <w:r w:rsidR="007B7336">
        <w:rPr>
          <w:rFonts w:ascii="Times New Roman" w:hAnsi="Times New Roman" w:cs="Times New Roman"/>
          <w:sz w:val="24"/>
          <w:szCs w:val="24"/>
        </w:rPr>
        <w:t>;</w:t>
      </w:r>
      <w:r w:rsidRPr="007B73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35E3" w:rsidRPr="007B7336" w:rsidRDefault="004235E3" w:rsidP="00423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 xml:space="preserve">- </w:t>
      </w: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B7336">
        <w:rPr>
          <w:rFonts w:ascii="Times New Roman" w:hAnsi="Times New Roman" w:cs="Times New Roman"/>
          <w:sz w:val="24"/>
          <w:szCs w:val="24"/>
        </w:rPr>
        <w:t xml:space="preserve"> заключение и выполнение энергосервисного контракта от (дата) № (номер), срок действия </w:t>
      </w:r>
      <w:r w:rsidR="007B7336">
        <w:rPr>
          <w:rFonts w:ascii="Times New Roman" w:hAnsi="Times New Roman" w:cs="Times New Roman"/>
          <w:sz w:val="24"/>
          <w:szCs w:val="24"/>
        </w:rPr>
        <w:br/>
      </w:r>
      <w:r w:rsidRPr="007B7336">
        <w:rPr>
          <w:rFonts w:ascii="Times New Roman" w:hAnsi="Times New Roman" w:cs="Times New Roman"/>
          <w:sz w:val="24"/>
          <w:szCs w:val="24"/>
        </w:rPr>
        <w:t xml:space="preserve">до (дата), наличие персонала </w:t>
      </w:r>
      <w:r w:rsidRPr="007B7336">
        <w:rPr>
          <w:rFonts w:ascii="Times New Roman" w:hAnsi="Times New Roman" w:cs="Times New Roman"/>
          <w:sz w:val="24"/>
          <w:szCs w:val="24"/>
          <w:u w:val="single"/>
        </w:rPr>
        <w:t>обеспечено/не обеспечено</w:t>
      </w:r>
      <w:r w:rsidRPr="007B7336">
        <w:rPr>
          <w:rFonts w:ascii="Times New Roman" w:hAnsi="Times New Roman" w:cs="Times New Roman"/>
          <w:sz w:val="24"/>
          <w:szCs w:val="24"/>
        </w:rPr>
        <w:t xml:space="preserve"> специализированной организацией</w:t>
      </w:r>
      <w:r w:rsidR="007B7336">
        <w:rPr>
          <w:rFonts w:ascii="Times New Roman" w:hAnsi="Times New Roman" w:cs="Times New Roman"/>
          <w:sz w:val="24"/>
          <w:szCs w:val="24"/>
        </w:rPr>
        <w:t>;</w:t>
      </w:r>
    </w:p>
    <w:p w:rsidR="004235E3" w:rsidRPr="007B7336" w:rsidRDefault="004235E3" w:rsidP="00423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 xml:space="preserve">- </w:t>
      </w: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B7336">
        <w:rPr>
          <w:rFonts w:ascii="Times New Roman" w:hAnsi="Times New Roman" w:cs="Times New Roman"/>
          <w:sz w:val="24"/>
          <w:szCs w:val="24"/>
        </w:rPr>
        <w:t xml:space="preserve"> заключение и выполнение договоров на техническое обслуживание (эксплуатацию) систем теплоснабжения, энергосервисного контракта не предусмотрено.</w:t>
      </w:r>
    </w:p>
    <w:p w:rsidR="00510270" w:rsidRPr="007B7336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A3A" w:rsidRDefault="004235E3" w:rsidP="00911A3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0667C3" w:rsidRPr="007B7336">
        <w:rPr>
          <w:rFonts w:ascii="Times New Roman" w:hAnsi="Times New Roman" w:cs="Times New Roman"/>
          <w:sz w:val="24"/>
          <w:szCs w:val="24"/>
        </w:rPr>
        <w:t xml:space="preserve"> </w:t>
      </w:r>
      <w:r w:rsidR="00911A3A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="00911A3A"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 w:rsidR="00911A3A">
        <w:rPr>
          <w:rFonts w:ascii="Times New Roman" w:hAnsi="Times New Roman" w:cs="Times New Roman"/>
          <w:sz w:val="24"/>
          <w:szCs w:val="24"/>
        </w:rPr>
        <w:t xml:space="preserve"> </w:t>
      </w:r>
      <w:r w:rsidR="00911A3A"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911A3A" w:rsidRDefault="00911A3A" w:rsidP="00911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1A3A" w:rsidRPr="00911A3A" w:rsidRDefault="00911A3A" w:rsidP="00911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044448">
        <w:rPr>
          <w:rFonts w:ascii="Times New Roman" w:hAnsi="Times New Roman" w:cs="Times New Roman"/>
          <w:sz w:val="24"/>
          <w:szCs w:val="24"/>
        </w:rPr>
        <w:t>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7B7336">
        <w:rPr>
          <w:rFonts w:ascii="Times New Roman" w:hAnsi="Times New Roman" w:cs="Times New Roman"/>
          <w:sz w:val="24"/>
          <w:szCs w:val="24"/>
        </w:rPr>
        <w:t>требование п. 9.3.1 Правил обеспечения готовности</w:t>
      </w:r>
    </w:p>
    <w:p w:rsidR="00911A3A" w:rsidRDefault="00911A3A" w:rsidP="00911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04444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945E30" w:rsidRPr="007B733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667C3" w:rsidRPr="007B73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7C3" w:rsidRDefault="000667C3" w:rsidP="000444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>к отопительному периоду, утв. Приказом Минэнерго РФ от 13.11.</w:t>
      </w:r>
      <w:r w:rsidR="00044448">
        <w:rPr>
          <w:rFonts w:ascii="Times New Roman" w:hAnsi="Times New Roman" w:cs="Times New Roman"/>
          <w:sz w:val="24"/>
          <w:szCs w:val="24"/>
        </w:rPr>
        <w:t>20</w:t>
      </w:r>
      <w:r w:rsidRPr="007B7336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7B7336">
        <w:rPr>
          <w:rFonts w:ascii="Times New Roman" w:hAnsi="Times New Roman" w:cs="Times New Roman"/>
          <w:b/>
          <w:sz w:val="24"/>
          <w:szCs w:val="24"/>
        </w:rPr>
        <w:t>не выполнен</w:t>
      </w:r>
      <w:r w:rsidR="00F52232" w:rsidRPr="007B7336">
        <w:rPr>
          <w:rFonts w:ascii="Times New Roman" w:hAnsi="Times New Roman" w:cs="Times New Roman"/>
          <w:b/>
          <w:sz w:val="24"/>
          <w:szCs w:val="24"/>
        </w:rPr>
        <w:t>о</w:t>
      </w:r>
      <w:r w:rsidRPr="007B7336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персонала, осуществляющего функции эксплуатационной, диспетчерской и аварийной службы или договоров на техническое обслуживание, энергосервисных контрактов </w:t>
      </w:r>
      <w:r w:rsidRPr="007B7336">
        <w:rPr>
          <w:rFonts w:ascii="Times New Roman" w:hAnsi="Times New Roman" w:cs="Times New Roman"/>
          <w:b/>
          <w:sz w:val="24"/>
          <w:szCs w:val="24"/>
        </w:rPr>
        <w:t>Кшт определяется равным 0.</w:t>
      </w:r>
    </w:p>
    <w:p w:rsidR="00044448" w:rsidRDefault="00044448" w:rsidP="000444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448" w:rsidRPr="00044448" w:rsidRDefault="00044448" w:rsidP="000444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448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0667C3" w:rsidRPr="007B7336" w:rsidRDefault="000667C3" w:rsidP="000667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4448" w:rsidRDefault="00044448" w:rsidP="0004444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7B73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044448" w:rsidRDefault="00044448" w:rsidP="000444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448" w:rsidRPr="00911A3A" w:rsidRDefault="00044448" w:rsidP="00044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7B7336">
        <w:rPr>
          <w:rFonts w:ascii="Times New Roman" w:hAnsi="Times New Roman" w:cs="Times New Roman"/>
          <w:sz w:val="24"/>
          <w:szCs w:val="24"/>
        </w:rPr>
        <w:t>требование п. 9.3.1 Правил обеспечения готовности</w:t>
      </w:r>
    </w:p>
    <w:p w:rsidR="00044448" w:rsidRDefault="00044448" w:rsidP="00044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(наименование систем теплоснабжения (источника)</w:t>
      </w:r>
      <w:r w:rsidRPr="007B733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7B73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7C3" w:rsidRPr="007B7336" w:rsidRDefault="00044448" w:rsidP="000444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>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7B7336">
        <w:rPr>
          <w:rFonts w:ascii="Times New Roman" w:hAnsi="Times New Roman" w:cs="Times New Roman"/>
          <w:sz w:val="24"/>
          <w:szCs w:val="24"/>
        </w:rPr>
        <w:t>24 № 2234,</w:t>
      </w:r>
      <w:r w:rsidR="000667C3" w:rsidRPr="007B7336">
        <w:rPr>
          <w:rFonts w:ascii="Times New Roman" w:hAnsi="Times New Roman" w:cs="Times New Roman"/>
          <w:sz w:val="24"/>
          <w:szCs w:val="24"/>
        </w:rPr>
        <w:t xml:space="preserve"> </w:t>
      </w:r>
      <w:r w:rsidR="000667C3" w:rsidRPr="007B7336">
        <w:rPr>
          <w:rFonts w:ascii="Times New Roman" w:hAnsi="Times New Roman" w:cs="Times New Roman"/>
          <w:b/>
          <w:sz w:val="24"/>
          <w:szCs w:val="24"/>
        </w:rPr>
        <w:t>выполнен</w:t>
      </w:r>
      <w:r w:rsidR="00F52232" w:rsidRPr="007B7336">
        <w:rPr>
          <w:rFonts w:ascii="Times New Roman" w:hAnsi="Times New Roman" w:cs="Times New Roman"/>
          <w:b/>
          <w:sz w:val="24"/>
          <w:szCs w:val="24"/>
        </w:rPr>
        <w:t>о</w:t>
      </w:r>
      <w:r w:rsidR="000667C3" w:rsidRPr="007B7336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персонала, осуществляющего функции эксплуатационной, диспетчерской и аварийной службы или договоров на техническое обслуживание, энергосервисных контрактов </w:t>
      </w:r>
      <w:r w:rsidR="000667C3" w:rsidRPr="007B7336">
        <w:rPr>
          <w:rFonts w:ascii="Times New Roman" w:hAnsi="Times New Roman" w:cs="Times New Roman"/>
          <w:b/>
          <w:sz w:val="24"/>
          <w:szCs w:val="24"/>
        </w:rPr>
        <w:t>Кшт определяется равным 1.</w:t>
      </w:r>
    </w:p>
    <w:p w:rsidR="000667C3" w:rsidRPr="007B7336" w:rsidRDefault="00066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7B7336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Default="00162D0D">
      <w:pPr>
        <w:spacing w:after="0" w:line="240" w:lineRule="auto"/>
        <w:ind w:firstLine="567"/>
        <w:jc w:val="both"/>
        <w:rPr>
          <w:sz w:val="24"/>
          <w:szCs w:val="24"/>
        </w:rPr>
      </w:pPr>
      <w:r w:rsidRPr="007B7336">
        <w:rPr>
          <w:rFonts w:ascii="Times New Roman" w:hAnsi="Times New Roman" w:cs="Times New Roman"/>
          <w:sz w:val="24"/>
          <w:szCs w:val="24"/>
        </w:rPr>
        <w:t>1. Выписка из штатного расписания.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596644" w:rsidRPr="00885772" w:rsidTr="00835DEC">
        <w:tc>
          <w:tcPr>
            <w:tcW w:w="5495" w:type="dxa"/>
          </w:tcPr>
          <w:p w:rsidR="00596644" w:rsidRPr="00885772" w:rsidRDefault="00596644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596644" w:rsidRPr="00885772" w:rsidRDefault="00596644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96644" w:rsidRPr="00885772" w:rsidRDefault="00596644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644" w:rsidRPr="00885772" w:rsidTr="00835DEC">
        <w:tc>
          <w:tcPr>
            <w:tcW w:w="5495" w:type="dxa"/>
          </w:tcPr>
          <w:p w:rsidR="00596644" w:rsidRDefault="00596644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96644" w:rsidRDefault="00596644" w:rsidP="00835D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  <w:p w:rsidR="00596644" w:rsidRPr="0038535F" w:rsidRDefault="00596644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96644" w:rsidRDefault="00596644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96644" w:rsidRPr="00885772" w:rsidRDefault="00596644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96644" w:rsidRDefault="00596644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96644" w:rsidRPr="00885772" w:rsidRDefault="00596644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510270">
        <w:tc>
          <w:tcPr>
            <w:tcW w:w="10196" w:type="dxa"/>
          </w:tcPr>
          <w:p w:rsidR="00284BBC" w:rsidRPr="00C85CF5" w:rsidRDefault="00162D0D" w:rsidP="00284B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-</w:t>
            </w:r>
            <w:r w:rsidR="00284BBC"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- </w:t>
            </w:r>
            <w:r w:rsidR="00284BBC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</w:t>
            </w:r>
            <w:r w:rsidR="00284BBC"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r w:rsidR="00284BBC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принадлежат</w:t>
            </w:r>
            <w:r w:rsidR="00284BBC"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системы теплоснабжения ____________________________</w:t>
            </w:r>
            <w:r w:rsidR="00284BBC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</w:t>
            </w:r>
          </w:p>
          <w:p w:rsidR="00284BBC" w:rsidRPr="00C85CF5" w:rsidRDefault="00284BBC" w:rsidP="00284B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(наименование ЕТО)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 </w:t>
            </w:r>
          </w:p>
          <w:p w:rsidR="00510270" w:rsidRDefault="00284BBC" w:rsidP="00284BBC">
            <w:pPr>
              <w:spacing w:after="0" w:line="240" w:lineRule="auto"/>
              <w:jc w:val="both"/>
              <w:rPr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(источники/сети). Является ЕТО-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.</w:t>
            </w:r>
            <w:r w:rsidR="00162D0D">
              <w:rPr>
                <w:b/>
                <w:sz w:val="20"/>
                <w:szCs w:val="20"/>
                <w:highlight w:val="yellow"/>
              </w:rPr>
              <w:t xml:space="preserve"> </w:t>
            </w:r>
          </w:p>
          <w:p w:rsidR="00510270" w:rsidRPr="00284BBC" w:rsidRDefault="00162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1</w:t>
            </w: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Нумерация Зоны действия СЦТ определяется согласно утвержденной Схемы теплоснабжения, глава 15.</w:t>
            </w:r>
          </w:p>
          <w:p w:rsidR="007A08A7" w:rsidRPr="00284BBC" w:rsidRDefault="007A08A7" w:rsidP="007A08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2</w:t>
            </w: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выбирается при наличии собственных служб.</w:t>
            </w:r>
          </w:p>
          <w:p w:rsidR="007A08A7" w:rsidRPr="00284BBC" w:rsidRDefault="007A08A7" w:rsidP="007A08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3</w:t>
            </w: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выбирается при наличии заключенных договоров эксплуатации, энергосервисных контрактов.</w:t>
            </w:r>
          </w:p>
          <w:p w:rsidR="0080214C" w:rsidRPr="00284BBC" w:rsidRDefault="0080214C" w:rsidP="008021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4</w:t>
            </w: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  <w:u w:val="single"/>
              </w:rPr>
              <w:t>если</w:t>
            </w: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готовность одинаковая, все СЦТ имеют одинаковый коэффициент, то выбирается 1 вариант, перечисляются все СЦТ; </w:t>
            </w: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  <w:u w:val="single"/>
              </w:rPr>
              <w:t>если</w:t>
            </w: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готовность разная, СЦТ имеют разные коэффициенты, то указываются 2 варианта, группа систем в каждом варианте своя, значение идет в сводный оценочный лист по каждому объекту (СЦТ) индивидуально</w:t>
            </w:r>
          </w:p>
          <w:p w:rsidR="000667C3" w:rsidRDefault="0080214C" w:rsidP="0080214C">
            <w:pPr>
              <w:spacing w:after="0" w:line="240" w:lineRule="auto"/>
              <w:jc w:val="both"/>
              <w:rPr>
                <w:sz w:val="20"/>
                <w:szCs w:val="20"/>
                <w:highlight w:val="yellow"/>
              </w:rPr>
            </w:pP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5</w:t>
            </w:r>
            <w:r w:rsidRPr="00284B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вносится группа систем с одинаковым показателем К, значение идет в сводный оценочный лист по каждому объекту (СЦТ) индивидуально</w:t>
            </w:r>
          </w:p>
        </w:tc>
      </w:tr>
    </w:tbl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jc w:val="both"/>
        <w:rPr>
          <w:sz w:val="20"/>
          <w:szCs w:val="20"/>
        </w:rPr>
      </w:pPr>
      <w:bookmarkStart w:id="0" w:name="_GoBack"/>
      <w:bookmarkEnd w:id="0"/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E46" w:rsidRDefault="00805E46">
      <w:pPr>
        <w:spacing w:line="240" w:lineRule="auto"/>
      </w:pPr>
      <w:r>
        <w:separator/>
      </w:r>
    </w:p>
  </w:endnote>
  <w:endnote w:type="continuationSeparator" w:id="0">
    <w:p w:rsidR="00805E46" w:rsidRDefault="00805E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E46" w:rsidRDefault="00805E46">
      <w:pPr>
        <w:spacing w:after="0"/>
      </w:pPr>
      <w:r>
        <w:separator/>
      </w:r>
    </w:p>
  </w:footnote>
  <w:footnote w:type="continuationSeparator" w:id="0">
    <w:p w:rsidR="00805E46" w:rsidRDefault="00805E4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14AF3"/>
    <w:rsid w:val="000323DC"/>
    <w:rsid w:val="00044448"/>
    <w:rsid w:val="000667C3"/>
    <w:rsid w:val="00084553"/>
    <w:rsid w:val="00122183"/>
    <w:rsid w:val="00144E70"/>
    <w:rsid w:val="00162D0D"/>
    <w:rsid w:val="00192AA0"/>
    <w:rsid w:val="001C07DA"/>
    <w:rsid w:val="001C15D1"/>
    <w:rsid w:val="001F307A"/>
    <w:rsid w:val="00205B43"/>
    <w:rsid w:val="00225A70"/>
    <w:rsid w:val="00284BBC"/>
    <w:rsid w:val="00302C11"/>
    <w:rsid w:val="00307D14"/>
    <w:rsid w:val="00393AAC"/>
    <w:rsid w:val="003D65F9"/>
    <w:rsid w:val="003D7418"/>
    <w:rsid w:val="004235E3"/>
    <w:rsid w:val="00474054"/>
    <w:rsid w:val="00487C05"/>
    <w:rsid w:val="004D5ED7"/>
    <w:rsid w:val="004F7EE9"/>
    <w:rsid w:val="00510270"/>
    <w:rsid w:val="00596644"/>
    <w:rsid w:val="005C3AED"/>
    <w:rsid w:val="00676DE4"/>
    <w:rsid w:val="00680667"/>
    <w:rsid w:val="00760DF9"/>
    <w:rsid w:val="0076781C"/>
    <w:rsid w:val="007907EE"/>
    <w:rsid w:val="007A08A7"/>
    <w:rsid w:val="007B5A9B"/>
    <w:rsid w:val="007B7336"/>
    <w:rsid w:val="007F5E54"/>
    <w:rsid w:val="0080214C"/>
    <w:rsid w:val="00803E87"/>
    <w:rsid w:val="00805E46"/>
    <w:rsid w:val="00873667"/>
    <w:rsid w:val="00893128"/>
    <w:rsid w:val="008B1D9E"/>
    <w:rsid w:val="00911A3A"/>
    <w:rsid w:val="00922816"/>
    <w:rsid w:val="00945E30"/>
    <w:rsid w:val="00A409E8"/>
    <w:rsid w:val="00A45B51"/>
    <w:rsid w:val="00A53923"/>
    <w:rsid w:val="00A80A3A"/>
    <w:rsid w:val="00AE5877"/>
    <w:rsid w:val="00B33E39"/>
    <w:rsid w:val="00B57DCC"/>
    <w:rsid w:val="00CE18FA"/>
    <w:rsid w:val="00D13238"/>
    <w:rsid w:val="00D74F88"/>
    <w:rsid w:val="00E27A3F"/>
    <w:rsid w:val="00E36FF8"/>
    <w:rsid w:val="00E67E57"/>
    <w:rsid w:val="00E87A6B"/>
    <w:rsid w:val="00F52232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9BB34-AE71-4824-AE0B-EE27B359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409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1C0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12</cp:revision>
  <dcterms:created xsi:type="dcterms:W3CDTF">2025-02-11T10:26:00Z</dcterms:created>
  <dcterms:modified xsi:type="dcterms:W3CDTF">2025-02-11T11:27:00Z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